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D07D" w14:textId="2AAF2CA2" w:rsidR="00AF585B" w:rsidRPr="00424FD1" w:rsidRDefault="00EE157C" w:rsidP="006B3847">
      <w:pPr>
        <w:pStyle w:val="stil7podnas"/>
        <w:rPr>
          <w:lang w:val="sr-Cyrl-RS"/>
        </w:rPr>
      </w:pPr>
      <w:r>
        <w:t>Критеријуми  оцењивања</w:t>
      </w:r>
      <w:r w:rsidR="00071BA7">
        <w:t xml:space="preserve">- </w:t>
      </w:r>
      <w:r w:rsidR="00424FD1">
        <w:rPr>
          <w:lang w:val="sr-Cyrl-RS"/>
        </w:rPr>
        <w:t>Заштићена природна добра</w:t>
      </w:r>
    </w:p>
    <w:p w14:paraId="7A078120" w14:textId="2EA1F83E" w:rsidR="00D2551F" w:rsidRPr="00D2551F" w:rsidRDefault="00D2551F" w:rsidP="00D2551F">
      <w:pPr>
        <w:pStyle w:val="stil7podnas"/>
        <w:numPr>
          <w:ilvl w:val="0"/>
          <w:numId w:val="2"/>
        </w:numPr>
        <w:rPr>
          <w:lang w:val="sr-Cyrl-RS"/>
        </w:rPr>
      </w:pPr>
      <w:r w:rsidRPr="00D2551F">
        <w:rPr>
          <w:bCs w:val="0"/>
          <w:lang w:val="sr-Cyrl-RS"/>
        </w:rPr>
        <w:t>Животна средина и ресурси, значај, очување и унапређење</w:t>
      </w:r>
    </w:p>
    <w:p w14:paraId="18A454A4" w14:textId="6EBB3044" w:rsidR="00903011" w:rsidRPr="006A11CB" w:rsidRDefault="00D71A4A" w:rsidP="006A11CB">
      <w:pPr>
        <w:pStyle w:val="stil7podnas"/>
        <w:jc w:val="left"/>
        <w:rPr>
          <w:b w:val="0"/>
          <w:sz w:val="24"/>
          <w:szCs w:val="24"/>
          <w:lang w:val="sr-Cyrl-RS"/>
        </w:rPr>
      </w:pPr>
      <w:r w:rsidRPr="00903011">
        <w:rPr>
          <w:lang w:val="sr-Cyrl-RS"/>
        </w:rPr>
        <w:t xml:space="preserve">         </w:t>
      </w:r>
      <w:r w:rsidRPr="00173804">
        <w:rPr>
          <w:sz w:val="24"/>
          <w:szCs w:val="24"/>
          <w:lang w:val="sr-Cyrl-RS"/>
        </w:rPr>
        <w:t xml:space="preserve">  </w:t>
      </w:r>
      <w:r w:rsidR="00395C94" w:rsidRPr="00173804">
        <w:rPr>
          <w:sz w:val="24"/>
          <w:szCs w:val="24"/>
          <w:lang w:val="sr-Cyrl-RS"/>
        </w:rPr>
        <w:t>Оцену одличан (5) добија ученик који је у стању да:</w:t>
      </w:r>
      <w:bookmarkStart w:id="0" w:name="_Hlk183104022"/>
    </w:p>
    <w:p w14:paraId="7CA29C90" w14:textId="77777777" w:rsidR="006A11CB" w:rsidRPr="006A11CB" w:rsidRDefault="006A11CB" w:rsidP="006A11C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bookmarkStart w:id="1" w:name="_Hlk210035288"/>
      <w:r w:rsidRPr="006A11C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Дефинише компоненте и факторе животне средине</w:t>
      </w:r>
    </w:p>
    <w:p w14:paraId="055D4457" w14:textId="77777777" w:rsidR="006A11CB" w:rsidRPr="006A11CB" w:rsidRDefault="006A11CB" w:rsidP="006A11C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6A11C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Препознаје културне елементе животне средине</w:t>
      </w:r>
    </w:p>
    <w:p w14:paraId="6613732D" w14:textId="77777777" w:rsidR="006A11CB" w:rsidRPr="006A11CB" w:rsidRDefault="006A11CB" w:rsidP="006A11C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6A11C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Разликује начине угрожавања животне средине и њихове последице</w:t>
      </w:r>
    </w:p>
    <w:p w14:paraId="133680AF" w14:textId="77777777" w:rsidR="006A11CB" w:rsidRPr="006A11CB" w:rsidRDefault="006A11CB" w:rsidP="006A11C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6A11C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Разуме начине унапређења животне средине и њихову практичну примену</w:t>
      </w:r>
    </w:p>
    <w:p w14:paraId="2CF36C4D" w14:textId="77777777" w:rsidR="006A11CB" w:rsidRPr="006A11CB" w:rsidRDefault="006A11CB" w:rsidP="006A11C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6A11C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Познаје врсте и класификацију природних ресурса</w:t>
      </w:r>
    </w:p>
    <w:p w14:paraId="3BDC23E8" w14:textId="118E9EB1" w:rsidR="006A11CB" w:rsidRPr="006A11CB" w:rsidRDefault="006A11CB" w:rsidP="006A11CB">
      <w:pPr>
        <w:pStyle w:val="stil1tekst"/>
        <w:numPr>
          <w:ilvl w:val="0"/>
          <w:numId w:val="4"/>
        </w:numPr>
        <w:rPr>
          <w:lang w:val="sr-Cyrl-RS"/>
        </w:rPr>
      </w:pPr>
      <w:r w:rsidRPr="006A11CB">
        <w:rPr>
          <w:color w:val="000000"/>
          <w:lang w:val="sr-Cyrl-CS"/>
        </w:rPr>
        <w:t>Објасни начине очувања природних ресурса</w:t>
      </w:r>
    </w:p>
    <w:bookmarkEnd w:id="0"/>
    <w:bookmarkEnd w:id="1"/>
    <w:p w14:paraId="734FC582" w14:textId="77777777" w:rsidR="00903011" w:rsidRPr="00395C94" w:rsidRDefault="00903011" w:rsidP="00903011">
      <w:pPr>
        <w:pStyle w:val="stil1tekst"/>
        <w:rPr>
          <w:lang w:val="sr-Cyrl-RS"/>
        </w:rPr>
      </w:pPr>
    </w:p>
    <w:p w14:paraId="5658F354" w14:textId="77777777" w:rsidR="00395C94" w:rsidRDefault="00395C94" w:rsidP="00395C94">
      <w:pPr>
        <w:pStyle w:val="stil1tekst"/>
        <w:rPr>
          <w:lang w:val="sr-Cyrl-RS"/>
        </w:rPr>
      </w:pPr>
      <w:r w:rsidRPr="00903011">
        <w:rPr>
          <w:b/>
          <w:lang w:val="sr-Cyrl-RS"/>
        </w:rPr>
        <w:t>Оцену врло добар (4) добија ученик који је у стању да</w:t>
      </w:r>
      <w:r w:rsidRPr="00395C94">
        <w:rPr>
          <w:lang w:val="sr-Cyrl-RS"/>
        </w:rPr>
        <w:t>:</w:t>
      </w:r>
    </w:p>
    <w:p w14:paraId="77684D98" w14:textId="77777777" w:rsidR="0083592C" w:rsidRPr="00395C94" w:rsidRDefault="0083592C" w:rsidP="00395C94">
      <w:pPr>
        <w:pStyle w:val="stil1tekst"/>
        <w:rPr>
          <w:lang w:val="sr-Cyrl-RS"/>
        </w:rPr>
      </w:pPr>
    </w:p>
    <w:p w14:paraId="218D2F7C" w14:textId="77777777" w:rsidR="00701604" w:rsidRPr="006A11CB" w:rsidRDefault="00701604" w:rsidP="007016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6A11C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Дефинише компоненте и факторе животне средине</w:t>
      </w:r>
    </w:p>
    <w:p w14:paraId="40636437" w14:textId="77777777" w:rsidR="00701604" w:rsidRPr="006A11CB" w:rsidRDefault="00701604" w:rsidP="007016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6A11C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Препознаје културне елементе животне средине</w:t>
      </w:r>
    </w:p>
    <w:p w14:paraId="1D4B5267" w14:textId="43032525" w:rsidR="00701604" w:rsidRPr="001F45E7" w:rsidRDefault="00701604" w:rsidP="001F45E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6A11C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Разликује начине угрожавања животне средине и њихове последице</w:t>
      </w:r>
    </w:p>
    <w:p w14:paraId="6DA50CBC" w14:textId="77777777" w:rsidR="00701604" w:rsidRPr="006A11CB" w:rsidRDefault="00701604" w:rsidP="007016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6A11C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Познаје врсте и класификацију природних ресурса</w:t>
      </w:r>
    </w:p>
    <w:p w14:paraId="6FE687E6" w14:textId="77777777" w:rsidR="00701604" w:rsidRPr="006A11CB" w:rsidRDefault="00701604" w:rsidP="00701604">
      <w:pPr>
        <w:pStyle w:val="stil1tekst"/>
        <w:numPr>
          <w:ilvl w:val="0"/>
          <w:numId w:val="4"/>
        </w:numPr>
        <w:rPr>
          <w:lang w:val="sr-Cyrl-RS"/>
        </w:rPr>
      </w:pPr>
      <w:r w:rsidRPr="006A11CB">
        <w:rPr>
          <w:color w:val="000000"/>
          <w:lang w:val="sr-Cyrl-CS"/>
        </w:rPr>
        <w:t>Објасни начине очувања природних ресурса</w:t>
      </w:r>
    </w:p>
    <w:p w14:paraId="1B3AC474" w14:textId="77777777" w:rsidR="0083592C" w:rsidRPr="0083592C" w:rsidRDefault="0083592C" w:rsidP="00150902">
      <w:pPr>
        <w:pStyle w:val="stil1tekst"/>
        <w:ind w:left="0" w:firstLine="0"/>
        <w:rPr>
          <w:lang w:val="sr-Cyrl-RS"/>
        </w:rPr>
      </w:pPr>
    </w:p>
    <w:p w14:paraId="77B8199F" w14:textId="77777777" w:rsidR="00395C94" w:rsidRDefault="00395C94" w:rsidP="00395C94">
      <w:pPr>
        <w:pStyle w:val="stil1tekst"/>
        <w:rPr>
          <w:lang w:val="sr-Cyrl-RS"/>
        </w:rPr>
      </w:pPr>
      <w:r w:rsidRPr="00903011">
        <w:rPr>
          <w:b/>
          <w:lang w:val="sr-Cyrl-RS"/>
        </w:rPr>
        <w:t>Оцену добар (3) добија ученик који је у стању да</w:t>
      </w:r>
      <w:r w:rsidRPr="00395C94">
        <w:rPr>
          <w:lang w:val="sr-Cyrl-RS"/>
        </w:rPr>
        <w:t>:</w:t>
      </w:r>
    </w:p>
    <w:p w14:paraId="56FB027C" w14:textId="77777777" w:rsidR="00343845" w:rsidRPr="00395C94" w:rsidRDefault="00343845" w:rsidP="00395C94">
      <w:pPr>
        <w:pStyle w:val="stil1tekst"/>
        <w:rPr>
          <w:lang w:val="sr-Cyrl-RS"/>
        </w:rPr>
      </w:pPr>
    </w:p>
    <w:p w14:paraId="2C65B5C0" w14:textId="77777777" w:rsidR="00701604" w:rsidRPr="006A11CB" w:rsidRDefault="00701604" w:rsidP="007016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6A11C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Дефинише компоненте и факторе животне средине</w:t>
      </w:r>
    </w:p>
    <w:p w14:paraId="54FA562C" w14:textId="77777777" w:rsidR="00701604" w:rsidRPr="006A11CB" w:rsidRDefault="00701604" w:rsidP="007016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6A11C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Препознаје културне елементе животне средине</w:t>
      </w:r>
    </w:p>
    <w:p w14:paraId="0B275FA2" w14:textId="38D1FA5D" w:rsidR="00701604" w:rsidRPr="001F45E7" w:rsidRDefault="00701604" w:rsidP="001F45E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6A11C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Разликује начине угрожавања животне средине и њихове последице</w:t>
      </w:r>
    </w:p>
    <w:p w14:paraId="2AA4FAB0" w14:textId="033EDC19" w:rsidR="00701604" w:rsidRPr="001F45E7" w:rsidRDefault="00701604" w:rsidP="001F45E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6A11C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Познаје врсте и класификацију природних ресурса</w:t>
      </w:r>
    </w:p>
    <w:p w14:paraId="59FF24B9" w14:textId="77777777" w:rsidR="00193558" w:rsidRPr="00193558" w:rsidRDefault="00193558" w:rsidP="00150902">
      <w:pPr>
        <w:pStyle w:val="stil1tekst"/>
        <w:ind w:left="0" w:firstLine="0"/>
        <w:rPr>
          <w:lang w:val="sr-Cyrl-RS"/>
        </w:rPr>
      </w:pPr>
    </w:p>
    <w:p w14:paraId="09A2BC3E" w14:textId="77777777" w:rsidR="00395C94" w:rsidRDefault="00395C94" w:rsidP="00395C94">
      <w:pPr>
        <w:pStyle w:val="stil1tekst"/>
        <w:rPr>
          <w:b/>
          <w:lang w:val="sr-Cyrl-RS"/>
        </w:rPr>
      </w:pPr>
      <w:r w:rsidRPr="00903011">
        <w:rPr>
          <w:b/>
          <w:lang w:val="sr-Cyrl-RS"/>
        </w:rPr>
        <w:t>Оцену довољан (2) добија ученик који је у стању да:</w:t>
      </w:r>
    </w:p>
    <w:p w14:paraId="7B2CE07E" w14:textId="77777777" w:rsidR="00193558" w:rsidRPr="00903011" w:rsidRDefault="00193558" w:rsidP="00395C94">
      <w:pPr>
        <w:pStyle w:val="stil1tekst"/>
        <w:rPr>
          <w:b/>
          <w:lang w:val="sr-Cyrl-RS"/>
        </w:rPr>
      </w:pPr>
    </w:p>
    <w:p w14:paraId="3F831656" w14:textId="77777777" w:rsidR="00701604" w:rsidRPr="006A11CB" w:rsidRDefault="00701604" w:rsidP="007016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6A11C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Дефинише компоненте и факторе животне средине</w:t>
      </w:r>
    </w:p>
    <w:p w14:paraId="53EBE683" w14:textId="37DE1899" w:rsidR="00701604" w:rsidRPr="00150902" w:rsidRDefault="00701604" w:rsidP="0015090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6A11C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Препознаје културне елементе животне средине</w:t>
      </w:r>
    </w:p>
    <w:p w14:paraId="107BA5A2" w14:textId="77777777" w:rsidR="00193558" w:rsidRPr="00193558" w:rsidRDefault="00193558" w:rsidP="00150902">
      <w:pPr>
        <w:pStyle w:val="stil1tekst"/>
        <w:ind w:left="0" w:firstLine="0"/>
        <w:rPr>
          <w:lang w:val="sr-Cyrl-RS"/>
        </w:rPr>
      </w:pPr>
    </w:p>
    <w:p w14:paraId="76DE7E7E" w14:textId="77777777" w:rsidR="00395C94" w:rsidRDefault="00395C94" w:rsidP="00395C94">
      <w:pPr>
        <w:pStyle w:val="stil1tekst"/>
        <w:rPr>
          <w:lang w:val="sr-Cyrl-RS"/>
        </w:rPr>
      </w:pPr>
      <w:r w:rsidRPr="00903011">
        <w:rPr>
          <w:b/>
          <w:lang w:val="sr-Cyrl-RS"/>
        </w:rPr>
        <w:t xml:space="preserve">Оцену недовољан (1) добија ученик </w:t>
      </w:r>
      <w:r w:rsidRPr="00294C26">
        <w:rPr>
          <w:lang w:val="sr-Cyrl-RS"/>
        </w:rPr>
        <w:t>који не испуњава критеријуме за оцену довољан (2) и не показује заинтересованост за сопствени процес учења, нити напредак.</w:t>
      </w:r>
    </w:p>
    <w:p w14:paraId="38FCEF58" w14:textId="77777777" w:rsidR="006B0D49" w:rsidRDefault="006B0D49" w:rsidP="00193558">
      <w:pPr>
        <w:pStyle w:val="stil1tekst"/>
        <w:ind w:left="0" w:firstLine="0"/>
        <w:rPr>
          <w:lang w:val="sr-Cyrl-RS"/>
        </w:rPr>
      </w:pPr>
    </w:p>
    <w:p w14:paraId="25937C17" w14:textId="315188C0" w:rsidR="006B0D49" w:rsidRPr="00D2551F" w:rsidRDefault="00D2551F" w:rsidP="006B0D49">
      <w:pPr>
        <w:pStyle w:val="stil7podnas"/>
        <w:numPr>
          <w:ilvl w:val="0"/>
          <w:numId w:val="2"/>
        </w:numPr>
        <w:rPr>
          <w:bCs w:val="0"/>
          <w:lang w:val="sr-Cyrl-RS"/>
        </w:rPr>
      </w:pPr>
      <w:bookmarkStart w:id="2" w:name="_Hlk183016229"/>
      <w:r w:rsidRPr="00D2551F">
        <w:rPr>
          <w:bCs w:val="0"/>
          <w:lang w:val="sr-Cyrl-RS"/>
        </w:rPr>
        <w:t>Заштићени објекти природе</w:t>
      </w:r>
    </w:p>
    <w:p w14:paraId="4B568737" w14:textId="276A94E9" w:rsidR="005C73DF" w:rsidRPr="00091B43" w:rsidRDefault="006B0D49" w:rsidP="00091B43">
      <w:pPr>
        <w:pStyle w:val="stil7podnas"/>
        <w:jc w:val="left"/>
        <w:rPr>
          <w:sz w:val="24"/>
          <w:szCs w:val="24"/>
          <w:lang w:val="sr-Cyrl-RS"/>
        </w:rPr>
      </w:pPr>
      <w:r w:rsidRPr="0009667A">
        <w:rPr>
          <w:sz w:val="24"/>
          <w:szCs w:val="24"/>
          <w:lang w:val="sr-Cyrl-RS"/>
        </w:rPr>
        <w:t xml:space="preserve">           Оцену одличан (5) добија ученик који је у стању да:</w:t>
      </w:r>
      <w:bookmarkStart w:id="3" w:name="_Hlk183104703"/>
    </w:p>
    <w:p w14:paraId="1F894F05" w14:textId="77777777" w:rsidR="00091B43" w:rsidRPr="00091B43" w:rsidRDefault="00091B43" w:rsidP="00091B4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4" w:name="_Hlk210035579"/>
      <w:r w:rsidRPr="00091B43">
        <w:rPr>
          <w:rFonts w:ascii="Times New Roman" w:hAnsi="Times New Roman" w:cs="Times New Roman"/>
          <w:sz w:val="24"/>
          <w:szCs w:val="24"/>
          <w:lang w:val="sr-Cyrl-RS"/>
        </w:rPr>
        <w:t>Наброји врсте заштићених природних добара</w:t>
      </w:r>
    </w:p>
    <w:p w14:paraId="71A93CEB" w14:textId="77777777" w:rsidR="00091B43" w:rsidRPr="00091B43" w:rsidRDefault="00091B43" w:rsidP="00091B4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91B43">
        <w:rPr>
          <w:rFonts w:ascii="Times New Roman" w:hAnsi="Times New Roman" w:cs="Times New Roman"/>
          <w:sz w:val="24"/>
          <w:szCs w:val="24"/>
          <w:lang w:val="sr-Cyrl-RS"/>
        </w:rPr>
        <w:t>Познаје услове и разлоге за проглашење неке територије националним парком или другим видом заштићеног природног добра</w:t>
      </w:r>
    </w:p>
    <w:p w14:paraId="0492F5DE" w14:textId="77777777" w:rsidR="00091B43" w:rsidRPr="00091B43" w:rsidRDefault="00091B43" w:rsidP="00091B4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91B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Разликује функције и начине очувања, заштите и унапређења постојећег стања националних паркова</w:t>
      </w:r>
    </w:p>
    <w:p w14:paraId="14EEE7BE" w14:textId="77777777" w:rsidR="00091B43" w:rsidRPr="00091B43" w:rsidRDefault="00091B43" w:rsidP="00091B4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91B43">
        <w:rPr>
          <w:rFonts w:ascii="Times New Roman" w:hAnsi="Times New Roman" w:cs="Times New Roman"/>
          <w:sz w:val="24"/>
          <w:szCs w:val="24"/>
          <w:lang w:val="sr-Cyrl-RS"/>
        </w:rPr>
        <w:t>Разуме организацију и начине пословања у националним парковима</w:t>
      </w:r>
    </w:p>
    <w:p w14:paraId="024C5498" w14:textId="2C3D304D" w:rsidR="00150902" w:rsidRPr="00334ADA" w:rsidRDefault="00091B43" w:rsidP="00091B4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91B43">
        <w:rPr>
          <w:rFonts w:ascii="Times New Roman" w:hAnsi="Times New Roman" w:cs="Times New Roman"/>
          <w:sz w:val="24"/>
          <w:szCs w:val="24"/>
          <w:lang w:val="sr-Cyrl-RS"/>
        </w:rPr>
        <w:t>Објасни основне карактеристике неког објекта у заштити</w:t>
      </w:r>
    </w:p>
    <w:bookmarkEnd w:id="3"/>
    <w:bookmarkEnd w:id="4"/>
    <w:p w14:paraId="676921FA" w14:textId="77777777" w:rsidR="006B0D49" w:rsidRPr="00395C94" w:rsidRDefault="006B0D49" w:rsidP="00091B43">
      <w:pPr>
        <w:pStyle w:val="stil1tekst"/>
        <w:ind w:left="0" w:firstLine="0"/>
        <w:rPr>
          <w:lang w:val="sr-Cyrl-RS"/>
        </w:rPr>
      </w:pPr>
    </w:p>
    <w:p w14:paraId="47495FDE" w14:textId="77777777" w:rsidR="006B0D49" w:rsidRDefault="006B0D49" w:rsidP="006B0D49">
      <w:pPr>
        <w:pStyle w:val="stil1tekst"/>
        <w:rPr>
          <w:lang w:val="sr-Cyrl-RS"/>
        </w:rPr>
      </w:pPr>
      <w:r w:rsidRPr="00903011">
        <w:rPr>
          <w:b/>
          <w:lang w:val="sr-Cyrl-RS"/>
        </w:rPr>
        <w:t>Оцену врло добар (4) добија ученик који је у стању да</w:t>
      </w:r>
      <w:r w:rsidRPr="00395C94">
        <w:rPr>
          <w:lang w:val="sr-Cyrl-RS"/>
        </w:rPr>
        <w:t>:</w:t>
      </w:r>
    </w:p>
    <w:p w14:paraId="0FCC27C2" w14:textId="77777777" w:rsidR="001452D5" w:rsidRDefault="001452D5" w:rsidP="006B0D49">
      <w:pPr>
        <w:pStyle w:val="stil1tekst"/>
        <w:rPr>
          <w:lang w:val="sr-Cyrl-RS"/>
        </w:rPr>
      </w:pPr>
    </w:p>
    <w:p w14:paraId="28CDE3FE" w14:textId="77777777" w:rsidR="001452D5" w:rsidRPr="00091B43" w:rsidRDefault="001452D5" w:rsidP="001452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91B43">
        <w:rPr>
          <w:rFonts w:ascii="Times New Roman" w:hAnsi="Times New Roman" w:cs="Times New Roman"/>
          <w:sz w:val="24"/>
          <w:szCs w:val="24"/>
          <w:lang w:val="sr-Cyrl-RS"/>
        </w:rPr>
        <w:t>Наброји врсте заштићених природних добара</w:t>
      </w:r>
    </w:p>
    <w:p w14:paraId="7DB05A37" w14:textId="77777777" w:rsidR="001452D5" w:rsidRPr="00091B43" w:rsidRDefault="001452D5" w:rsidP="001452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91B43">
        <w:rPr>
          <w:rFonts w:ascii="Times New Roman" w:hAnsi="Times New Roman" w:cs="Times New Roman"/>
          <w:sz w:val="24"/>
          <w:szCs w:val="24"/>
          <w:lang w:val="sr-Cyrl-RS"/>
        </w:rPr>
        <w:t>Познаје услове и разлоге за проглашење неке територије националним парком или другим видом заштићеног природног добра</w:t>
      </w:r>
    </w:p>
    <w:p w14:paraId="215827DB" w14:textId="5062E74E" w:rsidR="001452D5" w:rsidRPr="001452D5" w:rsidRDefault="001452D5" w:rsidP="001452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91B43">
        <w:rPr>
          <w:rFonts w:ascii="Times New Roman" w:hAnsi="Times New Roman" w:cs="Times New Roman"/>
          <w:sz w:val="24"/>
          <w:szCs w:val="24"/>
          <w:lang w:val="sr-Cyrl-RS"/>
        </w:rPr>
        <w:t>Разликује функције и начине очувања, заштите и унапређења постојећег стања националних паркова</w:t>
      </w:r>
    </w:p>
    <w:p w14:paraId="4DFDB654" w14:textId="77777777" w:rsidR="001452D5" w:rsidRPr="00334ADA" w:rsidRDefault="001452D5" w:rsidP="001452D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91B43">
        <w:rPr>
          <w:rFonts w:ascii="Times New Roman" w:hAnsi="Times New Roman" w:cs="Times New Roman"/>
          <w:sz w:val="24"/>
          <w:szCs w:val="24"/>
          <w:lang w:val="sr-Cyrl-RS"/>
        </w:rPr>
        <w:t>Објасни основне карактеристике неког објекта у заштити</w:t>
      </w:r>
    </w:p>
    <w:p w14:paraId="394A4C39" w14:textId="77777777" w:rsidR="00732856" w:rsidRDefault="00732856" w:rsidP="003E4759">
      <w:pPr>
        <w:pStyle w:val="stil1tekst"/>
        <w:ind w:left="0" w:firstLine="0"/>
        <w:rPr>
          <w:lang w:val="sr-Cyrl-RS"/>
        </w:rPr>
      </w:pPr>
    </w:p>
    <w:p w14:paraId="28F2A964" w14:textId="77777777" w:rsidR="006B0D49" w:rsidRDefault="006B0D49" w:rsidP="006B0D49">
      <w:pPr>
        <w:pStyle w:val="stil1tekst"/>
        <w:rPr>
          <w:lang w:val="sr-Cyrl-RS"/>
        </w:rPr>
      </w:pPr>
      <w:r w:rsidRPr="00903011">
        <w:rPr>
          <w:b/>
          <w:lang w:val="sr-Cyrl-RS"/>
        </w:rPr>
        <w:t>Оцену добар (3) добија ученик који је у стању да</w:t>
      </w:r>
      <w:r w:rsidRPr="00395C94">
        <w:rPr>
          <w:lang w:val="sr-Cyrl-RS"/>
        </w:rPr>
        <w:t>:</w:t>
      </w:r>
    </w:p>
    <w:p w14:paraId="1EF3F566" w14:textId="77777777" w:rsidR="006D4CAF" w:rsidRPr="00395C94" w:rsidRDefault="006D4CAF" w:rsidP="006B0D49">
      <w:pPr>
        <w:pStyle w:val="stil1tekst"/>
        <w:rPr>
          <w:lang w:val="sr-Cyrl-RS"/>
        </w:rPr>
      </w:pPr>
    </w:p>
    <w:p w14:paraId="44A60735" w14:textId="77777777" w:rsidR="001452D5" w:rsidRPr="00091B43" w:rsidRDefault="001452D5" w:rsidP="001452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91B43">
        <w:rPr>
          <w:rFonts w:ascii="Times New Roman" w:hAnsi="Times New Roman" w:cs="Times New Roman"/>
          <w:sz w:val="24"/>
          <w:szCs w:val="24"/>
          <w:lang w:val="sr-Cyrl-RS"/>
        </w:rPr>
        <w:t>Наброји врсте заштићених природних добара</w:t>
      </w:r>
    </w:p>
    <w:p w14:paraId="306F539F" w14:textId="77777777" w:rsidR="001452D5" w:rsidRPr="00091B43" w:rsidRDefault="001452D5" w:rsidP="001452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91B43">
        <w:rPr>
          <w:rFonts w:ascii="Times New Roman" w:hAnsi="Times New Roman" w:cs="Times New Roman"/>
          <w:sz w:val="24"/>
          <w:szCs w:val="24"/>
          <w:lang w:val="sr-Cyrl-RS"/>
        </w:rPr>
        <w:t>Познаје услове и разлоге за проглашење неке територије националним парком или другим видом заштићеног природног добра</w:t>
      </w:r>
    </w:p>
    <w:p w14:paraId="6C8E5360" w14:textId="710391FA" w:rsidR="001452D5" w:rsidRPr="001452D5" w:rsidRDefault="001452D5" w:rsidP="001452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91B43">
        <w:rPr>
          <w:rFonts w:ascii="Times New Roman" w:hAnsi="Times New Roman" w:cs="Times New Roman"/>
          <w:sz w:val="24"/>
          <w:szCs w:val="24"/>
          <w:lang w:val="sr-Cyrl-RS"/>
        </w:rPr>
        <w:t>Разликује функције и начине очувања, заштите и унапређења постојећег стања националних паркова</w:t>
      </w:r>
    </w:p>
    <w:p w14:paraId="31DE930A" w14:textId="77777777" w:rsidR="006D4CAF" w:rsidRPr="006D4CAF" w:rsidRDefault="006D4CAF" w:rsidP="003E4759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70E6D4A" w14:textId="77777777" w:rsidR="006B0D49" w:rsidRDefault="006B0D49" w:rsidP="006B0D49">
      <w:pPr>
        <w:pStyle w:val="stil1tekst"/>
        <w:rPr>
          <w:b/>
          <w:lang w:val="sr-Cyrl-RS"/>
        </w:rPr>
      </w:pPr>
      <w:r w:rsidRPr="00903011">
        <w:rPr>
          <w:b/>
          <w:lang w:val="sr-Cyrl-RS"/>
        </w:rPr>
        <w:t>Оцену довољан (2) добија ученик који је у стању да:</w:t>
      </w:r>
    </w:p>
    <w:p w14:paraId="08CF4277" w14:textId="77777777" w:rsidR="007B50CA" w:rsidRPr="00903011" w:rsidRDefault="007B50CA" w:rsidP="006B0D49">
      <w:pPr>
        <w:pStyle w:val="stil1tekst"/>
        <w:rPr>
          <w:b/>
          <w:lang w:val="sr-Cyrl-RS"/>
        </w:rPr>
      </w:pPr>
    </w:p>
    <w:p w14:paraId="17810DD9" w14:textId="398D55F7" w:rsidR="001452D5" w:rsidRPr="003E4759" w:rsidRDefault="001452D5" w:rsidP="003E475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91B43">
        <w:rPr>
          <w:rFonts w:ascii="Times New Roman" w:hAnsi="Times New Roman" w:cs="Times New Roman"/>
          <w:sz w:val="24"/>
          <w:szCs w:val="24"/>
          <w:lang w:val="sr-Cyrl-RS"/>
        </w:rPr>
        <w:t>Наброји врсте заштићених природних добара</w:t>
      </w:r>
    </w:p>
    <w:p w14:paraId="487BF770" w14:textId="3A2E1943" w:rsidR="001452D5" w:rsidRPr="003E4759" w:rsidRDefault="001452D5" w:rsidP="003E475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91B43">
        <w:rPr>
          <w:rFonts w:ascii="Times New Roman" w:hAnsi="Times New Roman" w:cs="Times New Roman"/>
          <w:sz w:val="24"/>
          <w:szCs w:val="24"/>
          <w:lang w:val="sr-Cyrl-RS"/>
        </w:rPr>
        <w:t>Разликује функције и начине очувања, заштите и унапређења постојећег стања националних паркова</w:t>
      </w:r>
    </w:p>
    <w:p w14:paraId="56E674E6" w14:textId="77777777" w:rsidR="007B50CA" w:rsidRPr="007B50CA" w:rsidRDefault="007B50CA" w:rsidP="003E4759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3CDA80D" w14:textId="77777777" w:rsidR="006B0D49" w:rsidRDefault="006B0D49" w:rsidP="006B0D49">
      <w:pPr>
        <w:pStyle w:val="stil1tekst"/>
        <w:rPr>
          <w:lang w:val="sr-Cyrl-RS"/>
        </w:rPr>
      </w:pPr>
      <w:r w:rsidRPr="00903011">
        <w:rPr>
          <w:b/>
          <w:lang w:val="sr-Cyrl-RS"/>
        </w:rPr>
        <w:t xml:space="preserve">Оцену недовољан (1) добија ученик </w:t>
      </w:r>
      <w:r w:rsidRPr="00294C26">
        <w:rPr>
          <w:lang w:val="sr-Cyrl-RS"/>
        </w:rPr>
        <w:t>који не испуњава критеријуме за оцену довољан (2) и не показује заинтересованост за сопствени процес учења, нити напредак.</w:t>
      </w:r>
    </w:p>
    <w:bookmarkEnd w:id="2"/>
    <w:p w14:paraId="24F8ADEE" w14:textId="77777777" w:rsidR="006B0D49" w:rsidRDefault="006B0D49" w:rsidP="007B50CA">
      <w:pPr>
        <w:pStyle w:val="stil1tekst"/>
        <w:ind w:left="0" w:firstLine="0"/>
        <w:rPr>
          <w:lang w:val="sr-Cyrl-RS"/>
        </w:rPr>
      </w:pPr>
    </w:p>
    <w:p w14:paraId="060CE073" w14:textId="18751557" w:rsidR="006B0D49" w:rsidRPr="00F44652" w:rsidRDefault="00F44652" w:rsidP="006B0D49">
      <w:pPr>
        <w:pStyle w:val="stil7podnas"/>
        <w:numPr>
          <w:ilvl w:val="0"/>
          <w:numId w:val="2"/>
        </w:numPr>
        <w:rPr>
          <w:bCs w:val="0"/>
          <w:lang w:val="sr-Cyrl-RS"/>
        </w:rPr>
      </w:pPr>
      <w:r w:rsidRPr="00F44652">
        <w:rPr>
          <w:bCs w:val="0"/>
          <w:lang w:val="sr-Cyrl-RS"/>
        </w:rPr>
        <w:t>Објекти заштите природе у Србији</w:t>
      </w:r>
    </w:p>
    <w:p w14:paraId="1845CD9F" w14:textId="6B84DBCD" w:rsidR="0053352A" w:rsidRPr="00B90E08" w:rsidRDefault="006B0D49" w:rsidP="00B90E08">
      <w:pPr>
        <w:pStyle w:val="stil7podnas"/>
        <w:ind w:firstLine="720"/>
        <w:jc w:val="left"/>
        <w:rPr>
          <w:sz w:val="24"/>
          <w:szCs w:val="24"/>
          <w:lang w:val="sr-Cyrl-RS"/>
        </w:rPr>
      </w:pPr>
      <w:r w:rsidRPr="00ED316A">
        <w:rPr>
          <w:sz w:val="24"/>
          <w:szCs w:val="24"/>
          <w:lang w:val="sr-Cyrl-RS"/>
        </w:rPr>
        <w:t>Оцену одличан (5) добија ученик који је у стању да:</w:t>
      </w:r>
      <w:bookmarkStart w:id="5" w:name="_Hlk183105535"/>
    </w:p>
    <w:p w14:paraId="1466126E" w14:textId="45CA3F9E" w:rsidR="00B90E08" w:rsidRPr="00B90E08" w:rsidRDefault="00B90E08" w:rsidP="00B90E0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6" w:name="_Hlk210035825"/>
      <w:bookmarkStart w:id="7" w:name="_Hlk210035955"/>
      <w:r w:rsidRPr="00B90E08">
        <w:rPr>
          <w:rFonts w:ascii="Times New Roman" w:hAnsi="Times New Roman" w:cs="Times New Roman"/>
          <w:sz w:val="24"/>
          <w:szCs w:val="24"/>
          <w:lang w:val="sr-Cyrl-RS"/>
        </w:rPr>
        <w:t>Наброји наше националне паркове</w:t>
      </w:r>
    </w:p>
    <w:p w14:paraId="2ADDB385" w14:textId="77777777" w:rsidR="00B90E08" w:rsidRPr="00B90E08" w:rsidRDefault="00B90E08" w:rsidP="00B90E0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Наброји објекте са првим степеном заштите природе</w:t>
      </w:r>
    </w:p>
    <w:p w14:paraId="163CB994" w14:textId="77777777" w:rsidR="00B90E08" w:rsidRPr="00B90E08" w:rsidRDefault="00B90E08" w:rsidP="00B90E0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Наброји објекте са другим степеном заштите природе</w:t>
      </w:r>
    </w:p>
    <w:p w14:paraId="32A82873" w14:textId="77777777" w:rsidR="00B90E08" w:rsidRPr="00B90E08" w:rsidRDefault="00B90E08" w:rsidP="00B90E0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Објасни основне карактеристике неког објекта у заштити</w:t>
      </w:r>
    </w:p>
    <w:p w14:paraId="78249AC4" w14:textId="77777777" w:rsidR="00B90E08" w:rsidRPr="00B90E08" w:rsidRDefault="00B90E08" w:rsidP="00B90E0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Наброји карактеристичне биљне и животињске врсте у неким објектима који су под заштитом</w:t>
      </w:r>
    </w:p>
    <w:p w14:paraId="30C40630" w14:textId="4F4D8B35" w:rsidR="00B90E08" w:rsidRDefault="00B90E08" w:rsidP="00B90E0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Препозна ареал неке врсте биљака и животиња на карти</w:t>
      </w:r>
    </w:p>
    <w:p w14:paraId="3DE45DE7" w14:textId="77777777" w:rsidR="00D507E4" w:rsidRPr="00D507E4" w:rsidRDefault="00D507E4" w:rsidP="00D507E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507E4">
        <w:rPr>
          <w:rFonts w:ascii="Times New Roman" w:hAnsi="Times New Roman" w:cs="Times New Roman"/>
          <w:sz w:val="24"/>
          <w:szCs w:val="24"/>
          <w:lang w:val="sr-Cyrl-RS"/>
        </w:rPr>
        <w:t>Уради презентацију о неком националном парку</w:t>
      </w:r>
    </w:p>
    <w:bookmarkEnd w:id="7"/>
    <w:p w14:paraId="4F0543C0" w14:textId="77777777" w:rsidR="00D507E4" w:rsidRPr="00B90E08" w:rsidRDefault="00D507E4" w:rsidP="00D507E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5"/>
    <w:bookmarkEnd w:id="6"/>
    <w:p w14:paraId="468D07AD" w14:textId="336958EA" w:rsidR="006B0D49" w:rsidRDefault="006B0D49" w:rsidP="006B0D49">
      <w:pPr>
        <w:pStyle w:val="stil1tekst"/>
        <w:rPr>
          <w:lang w:val="sr-Cyrl-RS"/>
        </w:rPr>
      </w:pPr>
      <w:r w:rsidRPr="00903011">
        <w:rPr>
          <w:b/>
          <w:lang w:val="sr-Cyrl-RS"/>
        </w:rPr>
        <w:t>Оцену врло добар (4) добија ученик који је у стању да</w:t>
      </w:r>
      <w:r w:rsidRPr="00395C94">
        <w:rPr>
          <w:lang w:val="sr-Cyrl-RS"/>
        </w:rPr>
        <w:t>:</w:t>
      </w:r>
    </w:p>
    <w:p w14:paraId="1FB7EDE6" w14:textId="77777777" w:rsidR="003B3980" w:rsidRDefault="003B3980" w:rsidP="006B0D49">
      <w:pPr>
        <w:pStyle w:val="stil1tekst"/>
        <w:rPr>
          <w:lang w:val="sr-Cyrl-RS"/>
        </w:rPr>
      </w:pPr>
    </w:p>
    <w:p w14:paraId="6EC10578" w14:textId="77777777" w:rsidR="00D507E4" w:rsidRPr="00B90E08" w:rsidRDefault="00D507E4" w:rsidP="00D507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Наброји наше националне паркове</w:t>
      </w:r>
    </w:p>
    <w:p w14:paraId="7DFBC41A" w14:textId="77777777" w:rsidR="00D507E4" w:rsidRPr="00B90E08" w:rsidRDefault="00D507E4" w:rsidP="00D507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Наброји објекте са првим степеном заштите природе</w:t>
      </w:r>
    </w:p>
    <w:p w14:paraId="7709D9AC" w14:textId="40990BFA" w:rsidR="00D507E4" w:rsidRPr="003B3980" w:rsidRDefault="00D507E4" w:rsidP="003B39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Наброји објекте са другим степеном заштите природе</w:t>
      </w:r>
    </w:p>
    <w:p w14:paraId="4FF08DD3" w14:textId="77777777" w:rsidR="00D507E4" w:rsidRPr="00B90E08" w:rsidRDefault="00D507E4" w:rsidP="00D507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Наброји карактеристичне биљне и животињске врсте у неким објектима који су под заштитом</w:t>
      </w:r>
    </w:p>
    <w:p w14:paraId="5A7DB8AF" w14:textId="77777777" w:rsidR="00D507E4" w:rsidRDefault="00D507E4" w:rsidP="00D507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Препозна ареал неке врсте биљака и животиња на карти</w:t>
      </w:r>
    </w:p>
    <w:p w14:paraId="4E12F0E4" w14:textId="1F914D70" w:rsidR="006B0D49" w:rsidRPr="00D507E4" w:rsidRDefault="00D507E4" w:rsidP="00D507E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507E4">
        <w:rPr>
          <w:rFonts w:ascii="Times New Roman" w:hAnsi="Times New Roman" w:cs="Times New Roman"/>
          <w:sz w:val="24"/>
          <w:szCs w:val="24"/>
          <w:lang w:val="sr-Cyrl-RS"/>
        </w:rPr>
        <w:t>Уради презентацију о неком националном парку</w:t>
      </w:r>
      <w:bookmarkStart w:id="8" w:name="_Hlk183106131"/>
    </w:p>
    <w:bookmarkEnd w:id="8"/>
    <w:p w14:paraId="4D15159C" w14:textId="77777777" w:rsidR="007338BA" w:rsidRPr="007338BA" w:rsidRDefault="007338BA" w:rsidP="007338BA">
      <w:pPr>
        <w:pStyle w:val="ListParagraph"/>
        <w:ind w:left="1080"/>
        <w:textAlignment w:val="baseline"/>
        <w:rPr>
          <w:rFonts w:ascii="Times New Roman" w:hAnsi="Times New Roman"/>
          <w:sz w:val="24"/>
          <w:szCs w:val="24"/>
          <w:lang w:val="sr-Cyrl-CS"/>
        </w:rPr>
      </w:pPr>
    </w:p>
    <w:p w14:paraId="47B04514" w14:textId="77777777" w:rsidR="006B0D49" w:rsidRDefault="006B0D49" w:rsidP="006B0D49">
      <w:pPr>
        <w:pStyle w:val="stil1tekst"/>
        <w:rPr>
          <w:lang w:val="sr-Cyrl-RS"/>
        </w:rPr>
      </w:pPr>
      <w:r w:rsidRPr="00903011">
        <w:rPr>
          <w:b/>
          <w:lang w:val="sr-Cyrl-RS"/>
        </w:rPr>
        <w:t>Оцену добар (3) добија ученик који је у стању да</w:t>
      </w:r>
      <w:r w:rsidRPr="00395C94">
        <w:rPr>
          <w:lang w:val="sr-Cyrl-RS"/>
        </w:rPr>
        <w:t>:</w:t>
      </w:r>
    </w:p>
    <w:p w14:paraId="046145A1" w14:textId="77777777" w:rsidR="003B3980" w:rsidRDefault="003B3980" w:rsidP="006B0D49">
      <w:pPr>
        <w:pStyle w:val="stil1tekst"/>
        <w:rPr>
          <w:lang w:val="sr-Cyrl-RS"/>
        </w:rPr>
      </w:pPr>
    </w:p>
    <w:p w14:paraId="696AFAFE" w14:textId="77777777" w:rsidR="003B3980" w:rsidRPr="00B90E08" w:rsidRDefault="003B3980" w:rsidP="003B39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Наброји наше националне паркове</w:t>
      </w:r>
    </w:p>
    <w:p w14:paraId="482BCB19" w14:textId="77777777" w:rsidR="003B3980" w:rsidRPr="00B90E08" w:rsidRDefault="003B3980" w:rsidP="003B39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Наброји објекте са првим степеном заштите природе</w:t>
      </w:r>
    </w:p>
    <w:p w14:paraId="5BB262C6" w14:textId="272BC0A4" w:rsidR="003B3980" w:rsidRPr="000A76B8" w:rsidRDefault="003B3980" w:rsidP="000A76B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Наброји објекте са другим степеном заштите природе</w:t>
      </w:r>
    </w:p>
    <w:p w14:paraId="658438B8" w14:textId="77777777" w:rsidR="003B3980" w:rsidRPr="00B90E08" w:rsidRDefault="003B3980" w:rsidP="003B39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Наброји карактеристичне биљне и животињске врсте у неким објектима који су под заштитом</w:t>
      </w:r>
    </w:p>
    <w:p w14:paraId="2521698D" w14:textId="4E8D305F" w:rsidR="003B3980" w:rsidRPr="000A76B8" w:rsidRDefault="003B3980" w:rsidP="000A76B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Препозна ареал неке врсте биљака и животиња на карти</w:t>
      </w:r>
    </w:p>
    <w:p w14:paraId="5FF1D68C" w14:textId="77777777" w:rsidR="00596F9E" w:rsidRPr="00596F9E" w:rsidRDefault="00596F9E" w:rsidP="00596F9E">
      <w:pPr>
        <w:pStyle w:val="ListParagraph"/>
        <w:ind w:left="1080"/>
        <w:textAlignment w:val="baseline"/>
        <w:rPr>
          <w:rFonts w:ascii="Times New Roman" w:hAnsi="Times New Roman"/>
          <w:sz w:val="24"/>
          <w:szCs w:val="24"/>
          <w:lang w:val="sr-Cyrl-CS"/>
        </w:rPr>
      </w:pPr>
    </w:p>
    <w:p w14:paraId="216AF5D2" w14:textId="77777777" w:rsidR="006B0D49" w:rsidRDefault="006B0D49" w:rsidP="006B0D49">
      <w:pPr>
        <w:pStyle w:val="stil1tekst"/>
        <w:rPr>
          <w:b/>
          <w:lang w:val="sr-Cyrl-RS"/>
        </w:rPr>
      </w:pPr>
      <w:r w:rsidRPr="00903011">
        <w:rPr>
          <w:b/>
          <w:lang w:val="sr-Cyrl-RS"/>
        </w:rPr>
        <w:t>Оцену довољан (2) добија ученик који је у стању да:</w:t>
      </w:r>
    </w:p>
    <w:p w14:paraId="28463FA6" w14:textId="77777777" w:rsidR="003B3980" w:rsidRDefault="003B3980" w:rsidP="006B0D49">
      <w:pPr>
        <w:pStyle w:val="stil1tekst"/>
        <w:rPr>
          <w:b/>
          <w:lang w:val="sr-Cyrl-RS"/>
        </w:rPr>
      </w:pPr>
    </w:p>
    <w:p w14:paraId="238BC56A" w14:textId="77777777" w:rsidR="003B3980" w:rsidRPr="00B90E08" w:rsidRDefault="003B3980" w:rsidP="003B39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Наброји наше националне паркове</w:t>
      </w:r>
    </w:p>
    <w:p w14:paraId="442147E1" w14:textId="77777777" w:rsidR="003B3980" w:rsidRPr="00B90E08" w:rsidRDefault="003B3980" w:rsidP="003B39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Наброји објекте са првим степеном заштите природе</w:t>
      </w:r>
    </w:p>
    <w:p w14:paraId="419E4711" w14:textId="15F58B3C" w:rsidR="003B3980" w:rsidRPr="000A76B8" w:rsidRDefault="003B3980" w:rsidP="000A76B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90E08">
        <w:rPr>
          <w:rFonts w:ascii="Times New Roman" w:hAnsi="Times New Roman" w:cs="Times New Roman"/>
          <w:sz w:val="24"/>
          <w:szCs w:val="24"/>
          <w:lang w:val="sr-Cyrl-RS"/>
        </w:rPr>
        <w:t>Наброји објекте са другим степеном заштите природе</w:t>
      </w:r>
    </w:p>
    <w:p w14:paraId="14E9D5ED" w14:textId="77777777" w:rsidR="003B3980" w:rsidRPr="003B3980" w:rsidRDefault="003B3980" w:rsidP="003B3980">
      <w:pPr>
        <w:pStyle w:val="NoSpacing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1935A0" w14:textId="77777777" w:rsidR="006B0D49" w:rsidRDefault="006B0D49" w:rsidP="006B0D49">
      <w:pPr>
        <w:pStyle w:val="stil1tekst"/>
        <w:rPr>
          <w:lang w:val="sr-Cyrl-RS"/>
        </w:rPr>
      </w:pPr>
      <w:r w:rsidRPr="00903011">
        <w:rPr>
          <w:b/>
          <w:lang w:val="sr-Cyrl-RS"/>
        </w:rPr>
        <w:t xml:space="preserve">Оцену недовољан (1) добија ученик </w:t>
      </w:r>
      <w:r w:rsidRPr="00294C26">
        <w:rPr>
          <w:lang w:val="sr-Cyrl-RS"/>
        </w:rPr>
        <w:t>који не испуњава критеријуме за оцену довољан (2) и не показује заинтересованост за сопствени процес учења, нити напредак.</w:t>
      </w:r>
    </w:p>
    <w:p w14:paraId="60C4EA98" w14:textId="77777777" w:rsidR="006B0D49" w:rsidRPr="00294C26" w:rsidRDefault="006B0D49" w:rsidP="006B0D49">
      <w:pPr>
        <w:pStyle w:val="stil1tekst"/>
        <w:rPr>
          <w:lang w:val="sr-Cyrl-RS"/>
        </w:rPr>
      </w:pPr>
    </w:p>
    <w:p w14:paraId="461DFDB7" w14:textId="0F5B2547" w:rsidR="00B7618D" w:rsidRPr="003C5EED" w:rsidRDefault="003C5EED" w:rsidP="00B7618D">
      <w:pPr>
        <w:pStyle w:val="stil7podnas"/>
        <w:numPr>
          <w:ilvl w:val="0"/>
          <w:numId w:val="2"/>
        </w:numPr>
        <w:rPr>
          <w:bCs w:val="0"/>
          <w:lang w:val="sr-Cyrl-RS"/>
        </w:rPr>
      </w:pPr>
      <w:r w:rsidRPr="003C5EED">
        <w:rPr>
          <w:bCs w:val="0"/>
          <w:lang w:val="sr-Cyrl-RS"/>
        </w:rPr>
        <w:t>Едукација посетилаца у заштићеним објектима природе</w:t>
      </w:r>
    </w:p>
    <w:p w14:paraId="1401284E" w14:textId="6961501E" w:rsidR="00AD478A" w:rsidRPr="001E3683" w:rsidRDefault="00B7618D" w:rsidP="001E3683">
      <w:pPr>
        <w:pStyle w:val="stil7podnas"/>
        <w:jc w:val="left"/>
        <w:rPr>
          <w:sz w:val="24"/>
          <w:szCs w:val="24"/>
          <w:lang w:val="sr-Cyrl-RS"/>
        </w:rPr>
      </w:pPr>
      <w:r w:rsidRPr="00903011">
        <w:rPr>
          <w:lang w:val="sr-Cyrl-RS"/>
        </w:rPr>
        <w:t xml:space="preserve">           </w:t>
      </w:r>
      <w:r w:rsidRPr="0053352A">
        <w:rPr>
          <w:sz w:val="24"/>
          <w:szCs w:val="24"/>
          <w:lang w:val="sr-Cyrl-RS"/>
        </w:rPr>
        <w:t>Оцену одличан (5) добија ученик који је у стању да:</w:t>
      </w:r>
      <w:bookmarkStart w:id="9" w:name="_Hlk183106724"/>
    </w:p>
    <w:p w14:paraId="72F09E31" w14:textId="77777777" w:rsidR="001E3683" w:rsidRPr="001E3683" w:rsidRDefault="001E3683" w:rsidP="001E368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10" w:name="_Hlk210036223"/>
      <w:r w:rsidRPr="001E3683">
        <w:rPr>
          <w:rFonts w:ascii="Times New Roman" w:hAnsi="Times New Roman" w:cs="Times New Roman"/>
          <w:sz w:val="24"/>
          <w:szCs w:val="24"/>
          <w:lang w:val="sr-Cyrl-RS"/>
        </w:rPr>
        <w:t>Разуме циљеве и значај едукације у заштићеним објектима природе</w:t>
      </w:r>
    </w:p>
    <w:p w14:paraId="13F1A43B" w14:textId="77777777" w:rsidR="001E3683" w:rsidRPr="001E3683" w:rsidRDefault="001E3683" w:rsidP="001E368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E3683">
        <w:rPr>
          <w:rFonts w:ascii="Times New Roman" w:hAnsi="Times New Roman" w:cs="Times New Roman"/>
          <w:sz w:val="24"/>
          <w:szCs w:val="24"/>
          <w:lang w:val="sr-Cyrl-RS"/>
        </w:rPr>
        <w:t>Практично примени технике извођења едукације посетилаца</w:t>
      </w:r>
    </w:p>
    <w:p w14:paraId="38362A99" w14:textId="77777777" w:rsidR="001E3683" w:rsidRPr="001E3683" w:rsidRDefault="001E3683" w:rsidP="001E368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E3683">
        <w:rPr>
          <w:rFonts w:ascii="Times New Roman" w:hAnsi="Times New Roman" w:cs="Times New Roman"/>
          <w:sz w:val="24"/>
          <w:szCs w:val="24"/>
          <w:lang w:val="sr-Cyrl-RS"/>
        </w:rPr>
        <w:t>Препознаје могућности уређивања предела</w:t>
      </w:r>
    </w:p>
    <w:p w14:paraId="37C4490C" w14:textId="110D0E25" w:rsidR="001E3683" w:rsidRPr="001E3683" w:rsidRDefault="001E3683" w:rsidP="001E3683">
      <w:pPr>
        <w:pStyle w:val="ListParagraph"/>
        <w:numPr>
          <w:ilvl w:val="0"/>
          <w:numId w:val="3"/>
        </w:numPr>
        <w:textAlignment w:val="baseline"/>
        <w:rPr>
          <w:rFonts w:ascii="Times New Roman" w:hAnsi="Times New Roman"/>
          <w:sz w:val="24"/>
          <w:szCs w:val="24"/>
          <w:lang w:val="sr-Cyrl-CS"/>
        </w:rPr>
      </w:pPr>
      <w:r w:rsidRPr="001E3683">
        <w:rPr>
          <w:rFonts w:ascii="Times New Roman" w:hAnsi="Times New Roman"/>
          <w:sz w:val="24"/>
          <w:szCs w:val="24"/>
          <w:lang w:val="sr-Cyrl-RS"/>
        </w:rPr>
        <w:t>Развија еколошку свест код посетилаца</w:t>
      </w:r>
    </w:p>
    <w:bookmarkEnd w:id="9"/>
    <w:bookmarkEnd w:id="10"/>
    <w:p w14:paraId="581B9F63" w14:textId="77777777" w:rsidR="00B7618D" w:rsidRPr="00395C94" w:rsidRDefault="00B7618D" w:rsidP="00D36D26">
      <w:pPr>
        <w:pStyle w:val="stil1tekst"/>
        <w:ind w:left="0" w:firstLine="0"/>
        <w:rPr>
          <w:lang w:val="sr-Cyrl-RS"/>
        </w:rPr>
      </w:pPr>
    </w:p>
    <w:p w14:paraId="36BE7175" w14:textId="77777777" w:rsidR="00B7618D" w:rsidRDefault="00B7618D" w:rsidP="00B7618D">
      <w:pPr>
        <w:pStyle w:val="stil1tekst"/>
        <w:rPr>
          <w:lang w:val="sr-Cyrl-RS"/>
        </w:rPr>
      </w:pPr>
      <w:r w:rsidRPr="00903011">
        <w:rPr>
          <w:b/>
          <w:lang w:val="sr-Cyrl-RS"/>
        </w:rPr>
        <w:t>Оцену врло добар (4) добија ученик који је у стању да</w:t>
      </w:r>
      <w:r w:rsidRPr="00395C94">
        <w:rPr>
          <w:lang w:val="sr-Cyrl-RS"/>
        </w:rPr>
        <w:t>:</w:t>
      </w:r>
    </w:p>
    <w:p w14:paraId="72B91AE2" w14:textId="77777777" w:rsidR="00FD532C" w:rsidRDefault="00FD532C" w:rsidP="00B7618D">
      <w:pPr>
        <w:pStyle w:val="stil1tekst"/>
        <w:rPr>
          <w:lang w:val="sr-Cyrl-RS"/>
        </w:rPr>
      </w:pPr>
    </w:p>
    <w:p w14:paraId="7C065172" w14:textId="2E098455" w:rsidR="00F93E27" w:rsidRPr="00F93E27" w:rsidRDefault="00F93E27" w:rsidP="00F93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E3683">
        <w:rPr>
          <w:rFonts w:ascii="Times New Roman" w:hAnsi="Times New Roman" w:cs="Times New Roman"/>
          <w:sz w:val="24"/>
          <w:szCs w:val="24"/>
          <w:lang w:val="sr-Cyrl-RS"/>
        </w:rPr>
        <w:t>Разуме циљеве и значај едукације у заштићеним објектима природе</w:t>
      </w:r>
    </w:p>
    <w:p w14:paraId="196F8877" w14:textId="77777777" w:rsidR="00F93E27" w:rsidRPr="001E3683" w:rsidRDefault="00F93E27" w:rsidP="00F93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E3683">
        <w:rPr>
          <w:rFonts w:ascii="Times New Roman" w:hAnsi="Times New Roman" w:cs="Times New Roman"/>
          <w:sz w:val="24"/>
          <w:szCs w:val="24"/>
          <w:lang w:val="sr-Cyrl-RS"/>
        </w:rPr>
        <w:t>Препознаје могућности уређивања предела</w:t>
      </w:r>
    </w:p>
    <w:p w14:paraId="4D00BDB4" w14:textId="6AD2BD0A" w:rsidR="00B7618D" w:rsidRPr="00F93E27" w:rsidRDefault="00F93E27" w:rsidP="00F93E27">
      <w:pPr>
        <w:pStyle w:val="ListParagraph"/>
        <w:numPr>
          <w:ilvl w:val="0"/>
          <w:numId w:val="3"/>
        </w:numPr>
        <w:textAlignment w:val="baseline"/>
        <w:rPr>
          <w:rFonts w:ascii="Times New Roman" w:hAnsi="Times New Roman"/>
          <w:sz w:val="24"/>
          <w:szCs w:val="24"/>
          <w:lang w:val="sr-Cyrl-CS"/>
        </w:rPr>
      </w:pPr>
      <w:r w:rsidRPr="001E3683">
        <w:rPr>
          <w:rFonts w:ascii="Times New Roman" w:hAnsi="Times New Roman"/>
          <w:sz w:val="24"/>
          <w:szCs w:val="24"/>
          <w:lang w:val="sr-Cyrl-RS"/>
        </w:rPr>
        <w:t>Развија еколошку свест код посетилаца</w:t>
      </w:r>
    </w:p>
    <w:p w14:paraId="4D9F08F6" w14:textId="77777777" w:rsidR="006178F8" w:rsidRPr="006178F8" w:rsidRDefault="006178F8" w:rsidP="006178F8">
      <w:pPr>
        <w:pStyle w:val="ListParagraph"/>
        <w:ind w:left="1080"/>
        <w:textAlignment w:val="baseline"/>
        <w:rPr>
          <w:rFonts w:ascii="Times New Roman" w:hAnsi="Times New Roman"/>
          <w:sz w:val="24"/>
          <w:szCs w:val="24"/>
          <w:lang w:val="sr-Cyrl-CS"/>
        </w:rPr>
      </w:pPr>
    </w:p>
    <w:p w14:paraId="307A8632" w14:textId="77777777" w:rsidR="00B7618D" w:rsidRDefault="00B7618D" w:rsidP="00B7618D">
      <w:pPr>
        <w:pStyle w:val="stil1tekst"/>
        <w:rPr>
          <w:lang w:val="sr-Cyrl-RS"/>
        </w:rPr>
      </w:pPr>
      <w:r w:rsidRPr="00903011">
        <w:rPr>
          <w:b/>
          <w:lang w:val="sr-Cyrl-RS"/>
        </w:rPr>
        <w:t>Оцену добар (3) добија ученик који је у стању да</w:t>
      </w:r>
      <w:r w:rsidRPr="00395C94">
        <w:rPr>
          <w:lang w:val="sr-Cyrl-RS"/>
        </w:rPr>
        <w:t>:</w:t>
      </w:r>
    </w:p>
    <w:p w14:paraId="4E234FF9" w14:textId="77777777" w:rsidR="006178F8" w:rsidRDefault="006178F8" w:rsidP="00B7618D">
      <w:pPr>
        <w:pStyle w:val="stil1tekst"/>
        <w:rPr>
          <w:lang w:val="sr-Cyrl-RS"/>
        </w:rPr>
      </w:pPr>
    </w:p>
    <w:p w14:paraId="70762357" w14:textId="147CBD8F" w:rsidR="00F93E27" w:rsidRPr="00F93E27" w:rsidRDefault="00F93E27" w:rsidP="00F93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E3683">
        <w:rPr>
          <w:rFonts w:ascii="Times New Roman" w:hAnsi="Times New Roman" w:cs="Times New Roman"/>
          <w:sz w:val="24"/>
          <w:szCs w:val="24"/>
          <w:lang w:val="sr-Cyrl-RS"/>
        </w:rPr>
        <w:t>Разуме циљеве и значај едукације у заштићеним објектима природе</w:t>
      </w:r>
    </w:p>
    <w:p w14:paraId="7F36A30F" w14:textId="77777777" w:rsidR="00F93E27" w:rsidRPr="001E3683" w:rsidRDefault="00F93E27" w:rsidP="00F93E27">
      <w:pPr>
        <w:pStyle w:val="ListParagraph"/>
        <w:numPr>
          <w:ilvl w:val="0"/>
          <w:numId w:val="3"/>
        </w:numPr>
        <w:textAlignment w:val="baseline"/>
        <w:rPr>
          <w:rFonts w:ascii="Times New Roman" w:hAnsi="Times New Roman"/>
          <w:sz w:val="24"/>
          <w:szCs w:val="24"/>
          <w:lang w:val="sr-Cyrl-CS"/>
        </w:rPr>
      </w:pPr>
      <w:r w:rsidRPr="001E3683">
        <w:rPr>
          <w:rFonts w:ascii="Times New Roman" w:hAnsi="Times New Roman"/>
          <w:sz w:val="24"/>
          <w:szCs w:val="24"/>
          <w:lang w:val="sr-Cyrl-RS"/>
        </w:rPr>
        <w:t>Развија еколошку свест код посетилаца</w:t>
      </w:r>
    </w:p>
    <w:p w14:paraId="5DE6CDFA" w14:textId="77777777" w:rsidR="006178F8" w:rsidRPr="006178F8" w:rsidRDefault="006178F8" w:rsidP="006178F8">
      <w:pPr>
        <w:pStyle w:val="ListParagraph"/>
        <w:ind w:left="1080"/>
        <w:textAlignment w:val="baseline"/>
        <w:rPr>
          <w:rFonts w:ascii="Times New Roman" w:hAnsi="Times New Roman"/>
          <w:sz w:val="24"/>
          <w:szCs w:val="24"/>
          <w:lang w:val="sr-Cyrl-CS"/>
        </w:rPr>
      </w:pPr>
    </w:p>
    <w:p w14:paraId="6827B568" w14:textId="77777777" w:rsidR="00B7618D" w:rsidRDefault="00B7618D" w:rsidP="00B7618D">
      <w:pPr>
        <w:pStyle w:val="stil1tekst"/>
        <w:rPr>
          <w:b/>
          <w:lang w:val="sr-Cyrl-RS"/>
        </w:rPr>
      </w:pPr>
      <w:r w:rsidRPr="00903011">
        <w:rPr>
          <w:b/>
          <w:lang w:val="sr-Cyrl-RS"/>
        </w:rPr>
        <w:t>Оцену довољан (2) добија ученик који је у стању да:</w:t>
      </w:r>
    </w:p>
    <w:p w14:paraId="15C1E8C9" w14:textId="77777777" w:rsidR="00FD532C" w:rsidRDefault="00FD532C" w:rsidP="00B7618D">
      <w:pPr>
        <w:pStyle w:val="stil1tekst"/>
        <w:rPr>
          <w:b/>
          <w:lang w:val="sr-Cyrl-RS"/>
        </w:rPr>
      </w:pPr>
    </w:p>
    <w:p w14:paraId="2D9A7C6B" w14:textId="31F47FEB" w:rsidR="00F93E27" w:rsidRPr="00F93E27" w:rsidRDefault="00F93E27" w:rsidP="00F93E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E3683">
        <w:rPr>
          <w:rFonts w:ascii="Times New Roman" w:hAnsi="Times New Roman" w:cs="Times New Roman"/>
          <w:sz w:val="24"/>
          <w:szCs w:val="24"/>
          <w:lang w:val="sr-Cyrl-RS"/>
        </w:rPr>
        <w:t>Разуме циљеве и значај едукације у заштићеним објектима природе</w:t>
      </w:r>
    </w:p>
    <w:p w14:paraId="54C1204D" w14:textId="77777777" w:rsidR="00FD532C" w:rsidRPr="00FD532C" w:rsidRDefault="00FD532C" w:rsidP="006178F8">
      <w:pPr>
        <w:pStyle w:val="ListParagraph"/>
        <w:ind w:left="1080"/>
        <w:textAlignment w:val="baseline"/>
        <w:rPr>
          <w:rFonts w:ascii="Times New Roman" w:hAnsi="Times New Roman"/>
          <w:sz w:val="24"/>
          <w:szCs w:val="24"/>
          <w:lang w:val="sr-Cyrl-CS"/>
        </w:rPr>
      </w:pPr>
    </w:p>
    <w:p w14:paraId="1D0A627C" w14:textId="6B08800F" w:rsidR="006B0D49" w:rsidRDefault="00B7618D" w:rsidP="00B7618D">
      <w:pPr>
        <w:pStyle w:val="stil1tekst"/>
        <w:rPr>
          <w:lang w:val="sr-Cyrl-RS"/>
        </w:rPr>
      </w:pPr>
      <w:r w:rsidRPr="00903011">
        <w:rPr>
          <w:b/>
          <w:lang w:val="sr-Cyrl-RS"/>
        </w:rPr>
        <w:t xml:space="preserve">Оцену недовољан (1) добија ученик </w:t>
      </w:r>
      <w:r w:rsidRPr="00294C26">
        <w:rPr>
          <w:lang w:val="sr-Cyrl-RS"/>
        </w:rPr>
        <w:t>који не испуњава критеријуме за оцену довољан (2) и не показује заинтересованост за сопствени процес учења, нити напредак.</w:t>
      </w:r>
    </w:p>
    <w:p w14:paraId="3BC10403" w14:textId="77777777" w:rsidR="00343845" w:rsidRDefault="00343845" w:rsidP="00B7618D">
      <w:pPr>
        <w:pStyle w:val="stil1tekst"/>
        <w:rPr>
          <w:lang w:val="sr-Cyrl-RS"/>
        </w:rPr>
      </w:pPr>
    </w:p>
    <w:p w14:paraId="6F0DE98B" w14:textId="6C6332F6" w:rsidR="00343845" w:rsidRDefault="00343845" w:rsidP="00343845">
      <w:pPr>
        <w:pStyle w:val="stil1tekst"/>
        <w:jc w:val="right"/>
        <w:rPr>
          <w:lang w:val="sr-Cyrl-RS"/>
        </w:rPr>
      </w:pPr>
      <w:r>
        <w:rPr>
          <w:lang w:val="sr-Cyrl-RS"/>
        </w:rPr>
        <w:t>Невена Влајнић Лакић</w:t>
      </w:r>
    </w:p>
    <w:p w14:paraId="6180B0A6" w14:textId="77777777" w:rsidR="00A00E9C" w:rsidRPr="00294C26" w:rsidRDefault="00A00E9C" w:rsidP="00343845">
      <w:pPr>
        <w:pStyle w:val="stil1tekst"/>
        <w:jc w:val="right"/>
        <w:rPr>
          <w:lang w:val="sr-Cyrl-RS"/>
        </w:rPr>
      </w:pPr>
    </w:p>
    <w:p w14:paraId="2DEA5868" w14:textId="6F77BB7D" w:rsidR="00395C94" w:rsidRPr="00294C26" w:rsidRDefault="00395C94" w:rsidP="00B4663D">
      <w:pPr>
        <w:pStyle w:val="stil7podnas"/>
        <w:rPr>
          <w:lang w:val="sr-Cyrl-RS"/>
        </w:rPr>
      </w:pPr>
      <w:r>
        <w:rPr>
          <w:lang w:val="sr-Cyrl-RS"/>
        </w:rPr>
        <w:t xml:space="preserve"> </w:t>
      </w:r>
    </w:p>
    <w:p w14:paraId="799D1A0B" w14:textId="58E17214" w:rsidR="0046547E" w:rsidRPr="0046547E" w:rsidRDefault="0046547E" w:rsidP="00B4663D">
      <w:pPr>
        <w:pStyle w:val="stil1tekst"/>
        <w:ind w:left="0" w:firstLine="0"/>
        <w:rPr>
          <w:lang w:val="sr-Cyrl-RS"/>
        </w:rPr>
      </w:pPr>
    </w:p>
    <w:sectPr w:rsidR="0046547E" w:rsidRPr="004654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FFD"/>
    <w:multiLevelType w:val="hybridMultilevel"/>
    <w:tmpl w:val="7BE6CA0E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E6D11"/>
    <w:multiLevelType w:val="hybridMultilevel"/>
    <w:tmpl w:val="03620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CC44EB"/>
    <w:multiLevelType w:val="multilevel"/>
    <w:tmpl w:val="3970E5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6B1377"/>
    <w:multiLevelType w:val="hybridMultilevel"/>
    <w:tmpl w:val="F25E9B2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67C13C9"/>
    <w:multiLevelType w:val="hybridMultilevel"/>
    <w:tmpl w:val="52748088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C25D2"/>
    <w:multiLevelType w:val="hybridMultilevel"/>
    <w:tmpl w:val="29285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E74B6"/>
    <w:multiLevelType w:val="hybridMultilevel"/>
    <w:tmpl w:val="CCA21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2266E"/>
    <w:multiLevelType w:val="hybridMultilevel"/>
    <w:tmpl w:val="4EA8D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851729"/>
    <w:multiLevelType w:val="hybridMultilevel"/>
    <w:tmpl w:val="4770109E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3629531">
    <w:abstractNumId w:val="1"/>
  </w:num>
  <w:num w:numId="2" w16cid:durableId="1366366689">
    <w:abstractNumId w:val="6"/>
  </w:num>
  <w:num w:numId="3" w16cid:durableId="719015170">
    <w:abstractNumId w:val="7"/>
  </w:num>
  <w:num w:numId="4" w16cid:durableId="1592347169">
    <w:abstractNumId w:val="3"/>
  </w:num>
  <w:num w:numId="5" w16cid:durableId="1952859632">
    <w:abstractNumId w:val="5"/>
  </w:num>
  <w:num w:numId="6" w16cid:durableId="1973367087">
    <w:abstractNumId w:val="0"/>
  </w:num>
  <w:num w:numId="7" w16cid:durableId="241794379">
    <w:abstractNumId w:val="2"/>
  </w:num>
  <w:num w:numId="8" w16cid:durableId="1657762400">
    <w:abstractNumId w:val="8"/>
  </w:num>
  <w:num w:numId="9" w16cid:durableId="180633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57C"/>
    <w:rsid w:val="00071BA7"/>
    <w:rsid w:val="00091B43"/>
    <w:rsid w:val="0009667A"/>
    <w:rsid w:val="000A76B8"/>
    <w:rsid w:val="00125788"/>
    <w:rsid w:val="00127E59"/>
    <w:rsid w:val="001452D5"/>
    <w:rsid w:val="00150902"/>
    <w:rsid w:val="0016158B"/>
    <w:rsid w:val="00173804"/>
    <w:rsid w:val="00193558"/>
    <w:rsid w:val="001C0447"/>
    <w:rsid w:val="001D5EB7"/>
    <w:rsid w:val="001E3683"/>
    <w:rsid w:val="001E4555"/>
    <w:rsid w:val="001F45E7"/>
    <w:rsid w:val="002076C5"/>
    <w:rsid w:val="00212D08"/>
    <w:rsid w:val="00225D1C"/>
    <w:rsid w:val="00294C26"/>
    <w:rsid w:val="003022DA"/>
    <w:rsid w:val="00303086"/>
    <w:rsid w:val="00321DCC"/>
    <w:rsid w:val="00334ADA"/>
    <w:rsid w:val="00343845"/>
    <w:rsid w:val="003510E0"/>
    <w:rsid w:val="00395C94"/>
    <w:rsid w:val="003B3980"/>
    <w:rsid w:val="003C5EED"/>
    <w:rsid w:val="003E4759"/>
    <w:rsid w:val="00424FD1"/>
    <w:rsid w:val="0046547E"/>
    <w:rsid w:val="00472D0D"/>
    <w:rsid w:val="004A7B76"/>
    <w:rsid w:val="004D668E"/>
    <w:rsid w:val="004F6CCF"/>
    <w:rsid w:val="005032C6"/>
    <w:rsid w:val="0053352A"/>
    <w:rsid w:val="00546BD2"/>
    <w:rsid w:val="00596F9E"/>
    <w:rsid w:val="005C73DF"/>
    <w:rsid w:val="005F0FFB"/>
    <w:rsid w:val="00605620"/>
    <w:rsid w:val="006178F8"/>
    <w:rsid w:val="006A11CB"/>
    <w:rsid w:val="006B0D49"/>
    <w:rsid w:val="006B3847"/>
    <w:rsid w:val="006D29C0"/>
    <w:rsid w:val="006D4CAF"/>
    <w:rsid w:val="006E0BB1"/>
    <w:rsid w:val="006F3B48"/>
    <w:rsid w:val="00701604"/>
    <w:rsid w:val="00732856"/>
    <w:rsid w:val="007338BA"/>
    <w:rsid w:val="00766F52"/>
    <w:rsid w:val="007B50CA"/>
    <w:rsid w:val="0083592C"/>
    <w:rsid w:val="009029DE"/>
    <w:rsid w:val="00903011"/>
    <w:rsid w:val="00944F3F"/>
    <w:rsid w:val="009E06E7"/>
    <w:rsid w:val="009E6666"/>
    <w:rsid w:val="00A00E9C"/>
    <w:rsid w:val="00A178AA"/>
    <w:rsid w:val="00AD3C63"/>
    <w:rsid w:val="00AD478A"/>
    <w:rsid w:val="00AF585B"/>
    <w:rsid w:val="00B02242"/>
    <w:rsid w:val="00B13F1E"/>
    <w:rsid w:val="00B4663D"/>
    <w:rsid w:val="00B7618D"/>
    <w:rsid w:val="00B90E08"/>
    <w:rsid w:val="00C7263F"/>
    <w:rsid w:val="00D22A6C"/>
    <w:rsid w:val="00D2551F"/>
    <w:rsid w:val="00D36D26"/>
    <w:rsid w:val="00D507E4"/>
    <w:rsid w:val="00D71A4A"/>
    <w:rsid w:val="00DA6EFA"/>
    <w:rsid w:val="00E51229"/>
    <w:rsid w:val="00ED316A"/>
    <w:rsid w:val="00EE157C"/>
    <w:rsid w:val="00EF2622"/>
    <w:rsid w:val="00F44652"/>
    <w:rsid w:val="00F93E27"/>
    <w:rsid w:val="00FD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1A07"/>
  <w15:chartTrackingRefBased/>
  <w15:docId w15:val="{7297D075-B1E0-48FC-89D8-7107DEE2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7podnas">
    <w:name w:val="stil_7podnas"/>
    <w:basedOn w:val="Normal"/>
    <w:rsid w:val="00EE157C"/>
    <w:pPr>
      <w:shd w:val="clear" w:color="auto" w:fill="FFFFFF"/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customStyle="1" w:styleId="stil1tekst">
    <w:name w:val="stil_1tekst"/>
    <w:basedOn w:val="Normal"/>
    <w:rsid w:val="00EE157C"/>
    <w:pPr>
      <w:spacing w:after="0" w:line="240" w:lineRule="auto"/>
      <w:ind w:left="525" w:right="525" w:firstLine="240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157C"/>
    <w:rPr>
      <w:color w:val="000080"/>
      <w:u w:val="single"/>
    </w:rPr>
  </w:style>
  <w:style w:type="paragraph" w:customStyle="1" w:styleId="stil4clan">
    <w:name w:val="stil_4clan"/>
    <w:basedOn w:val="Normal"/>
    <w:rsid w:val="00395C9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6"/>
      <w:szCs w:val="26"/>
    </w:rPr>
  </w:style>
  <w:style w:type="paragraph" w:customStyle="1" w:styleId="stil3mesto">
    <w:name w:val="stil_3mesto"/>
    <w:basedOn w:val="Normal"/>
    <w:rsid w:val="00321DCC"/>
    <w:pPr>
      <w:spacing w:after="0" w:line="240" w:lineRule="auto"/>
      <w:ind w:left="1650" w:right="1650"/>
      <w:jc w:val="center"/>
    </w:pPr>
    <w:rPr>
      <w:rFonts w:ascii="Times New Roman" w:eastAsiaTheme="minorEastAsia" w:hAnsi="Times New Roman" w:cs="Times New Roman"/>
      <w:i/>
      <w:iCs/>
      <w:sz w:val="29"/>
      <w:szCs w:val="29"/>
    </w:rPr>
  </w:style>
  <w:style w:type="paragraph" w:styleId="ListParagraph">
    <w:name w:val="List Paragraph"/>
    <w:basedOn w:val="Normal"/>
    <w:uiPriority w:val="34"/>
    <w:qFormat/>
    <w:rsid w:val="0046547E"/>
    <w:pPr>
      <w:spacing w:after="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styleId="Header">
    <w:name w:val="header"/>
    <w:basedOn w:val="Normal"/>
    <w:link w:val="HeaderChar"/>
    <w:rsid w:val="004A7B7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A7B7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5C7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4ADA"/>
    <w:pPr>
      <w:spacing w:after="0" w:line="240" w:lineRule="auto"/>
    </w:pPr>
  </w:style>
  <w:style w:type="character" w:styleId="Emphasis">
    <w:name w:val="Emphasis"/>
    <w:qFormat/>
    <w:rsid w:val="001E36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6332B-A8E2-4E4A-A4F8-0CE0FC90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nevena.lakic24@outlook.com</cp:lastModifiedBy>
  <cp:revision>37</cp:revision>
  <dcterms:created xsi:type="dcterms:W3CDTF">2015-11-23T07:26:00Z</dcterms:created>
  <dcterms:modified xsi:type="dcterms:W3CDTF">2025-09-29T09:04:00Z</dcterms:modified>
</cp:coreProperties>
</file>